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дошкольное образовательное учреждение</w:t>
      </w: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«Детский сад №3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вида»</w:t>
      </w: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Чугуевка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Чугуевского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Приморского края</w:t>
      </w:r>
    </w:p>
    <w:p w:rsidR="00FB03E9" w:rsidRDefault="00FB03E9" w:rsidP="00FB03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Pr="00FB03E9" w:rsidRDefault="00FB03E9" w:rsidP="00FB03E9">
      <w:pPr>
        <w:pStyle w:val="a3"/>
        <w:jc w:val="center"/>
        <w:rPr>
          <w:rFonts w:ascii="Comic Sans MS" w:hAnsi="Comic Sans MS" w:cs="Times New Roman"/>
          <w:b/>
          <w:color w:val="00B050"/>
          <w:sz w:val="40"/>
          <w:szCs w:val="40"/>
        </w:rPr>
      </w:pPr>
      <w:r w:rsidRPr="00FB03E9">
        <w:rPr>
          <w:rFonts w:ascii="Comic Sans MS" w:hAnsi="Comic Sans MS" w:cs="Times New Roman"/>
          <w:b/>
          <w:color w:val="00B050"/>
          <w:sz w:val="40"/>
          <w:szCs w:val="40"/>
        </w:rPr>
        <w:t xml:space="preserve">Развлечение </w:t>
      </w:r>
    </w:p>
    <w:p w:rsidR="00FB03E9" w:rsidRPr="00FB03E9" w:rsidRDefault="00FB03E9" w:rsidP="00FB03E9">
      <w:pPr>
        <w:pStyle w:val="a3"/>
        <w:jc w:val="center"/>
        <w:rPr>
          <w:rFonts w:ascii="Comic Sans MS" w:hAnsi="Comic Sans MS" w:cs="Times New Roman"/>
          <w:b/>
          <w:color w:val="00B050"/>
          <w:sz w:val="40"/>
          <w:szCs w:val="40"/>
        </w:rPr>
      </w:pPr>
      <w:proofErr w:type="gramStart"/>
      <w:r w:rsidRPr="00FB03E9">
        <w:rPr>
          <w:rFonts w:ascii="Comic Sans MS" w:hAnsi="Comic Sans MS" w:cs="Times New Roman"/>
          <w:b/>
          <w:color w:val="00B050"/>
          <w:sz w:val="40"/>
          <w:szCs w:val="40"/>
        </w:rPr>
        <w:t>посвященное</w:t>
      </w:r>
      <w:proofErr w:type="gramEnd"/>
      <w:r w:rsidRPr="00FB03E9">
        <w:rPr>
          <w:rFonts w:ascii="Comic Sans MS" w:hAnsi="Comic Sans MS" w:cs="Times New Roman"/>
          <w:b/>
          <w:color w:val="00B050"/>
          <w:sz w:val="40"/>
          <w:szCs w:val="40"/>
        </w:rPr>
        <w:t xml:space="preserve"> Дню дошкольного работника</w:t>
      </w:r>
    </w:p>
    <w:p w:rsidR="00FB03E9" w:rsidRPr="00FB03E9" w:rsidRDefault="00FB03E9" w:rsidP="00FB03E9">
      <w:pPr>
        <w:pStyle w:val="a3"/>
        <w:jc w:val="center"/>
        <w:rPr>
          <w:rFonts w:ascii="Comic Sans MS" w:hAnsi="Comic Sans MS" w:cs="Times New Roman"/>
          <w:b/>
          <w:color w:val="00B050"/>
          <w:sz w:val="40"/>
          <w:szCs w:val="40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4.8pt;margin-top:4.55pt;width:431.15pt;height:119.15pt;z-index:-251656192;mso-position-horizontal-relative:text;mso-position-vertical-relative:text;mso-width-relative:page;mso-height-relative:page" wrapcoords="7062 -272 1052 0 751 136 751 4075 75 5977 -113 10596 75 18068 7025 19291 11795 19291 11833 21600 20886 21600 20924 19291 21487 17117 21675 10596 21562 5026 19196 4619 7025 4075 16378 4075 17693 3804 17731 -136 17355 -272 7363 -272 7062 -272" fillcolor="#00b050" strokecolor="black [3213]" strokeweight="2.25pt">
            <v:shadow color="#868686"/>
            <v:textpath style="font-family:&quot;Arial Black&quot;;v-text-kern:t" trim="t" fitpath="t" string="«Наш любимый детский сад»"/>
            <w10:wrap type="through"/>
          </v:shape>
        </w:pict>
      </w: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FB03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03E9" w:rsidRPr="00713FCE" w:rsidRDefault="00FB03E9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CE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FB03E9" w:rsidRPr="00F77EFA" w:rsidRDefault="00FB03E9" w:rsidP="00FB03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1270000</wp:posOffset>
            </wp:positionH>
            <wp:positionV relativeFrom="paragraph">
              <wp:posOffset>180975</wp:posOffset>
            </wp:positionV>
            <wp:extent cx="4291330" cy="3036570"/>
            <wp:effectExtent l="19050" t="0" r="0" b="0"/>
            <wp:wrapThrough wrapText="bothSides">
              <wp:wrapPolygon edited="0">
                <wp:start x="-96" y="0"/>
                <wp:lineTo x="-96" y="21410"/>
                <wp:lineTo x="21574" y="21410"/>
                <wp:lineTo x="21574" y="0"/>
                <wp:lineTo x="-96" y="0"/>
              </wp:wrapPolygon>
            </wp:wrapThrough>
            <wp:docPr id="1" name="Рисунок 1" descr="https://sch1228.mskobr.ru/images/cms/data/preview/otkrytka1024x724_14749360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1228.mskobr.ru/images/cms/data/preview/otkrytka1024x724_147493608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0" cy="3036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Составила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Панковецкая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 В.</w:t>
      </w: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Чугуевка</w:t>
      </w: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2020г.</w:t>
      </w: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3E9" w:rsidRDefault="00FB03E9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54D1" w:rsidRPr="00713FCE" w:rsidRDefault="007E54D1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13FCE">
        <w:rPr>
          <w:rFonts w:ascii="Times New Roman" w:hAnsi="Times New Roman" w:cs="Times New Roman"/>
          <w:b/>
          <w:sz w:val="28"/>
          <w:szCs w:val="28"/>
        </w:rPr>
        <w:t>Развлечение</w:t>
      </w:r>
      <w:proofErr w:type="gramEnd"/>
      <w:r w:rsidRPr="00713FCE">
        <w:rPr>
          <w:rFonts w:ascii="Times New Roman" w:hAnsi="Times New Roman" w:cs="Times New Roman"/>
          <w:b/>
          <w:sz w:val="28"/>
          <w:szCs w:val="28"/>
        </w:rPr>
        <w:t xml:space="preserve"> посвященное Дню дошкольного работника</w:t>
      </w:r>
    </w:p>
    <w:p w:rsidR="007E54D1" w:rsidRPr="00713FCE" w:rsidRDefault="007E54D1" w:rsidP="00713F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CE">
        <w:rPr>
          <w:rFonts w:ascii="Times New Roman" w:hAnsi="Times New Roman" w:cs="Times New Roman"/>
          <w:b/>
          <w:sz w:val="28"/>
          <w:szCs w:val="28"/>
        </w:rPr>
        <w:t>«Наш любимый детский сад»</w:t>
      </w:r>
    </w:p>
    <w:p w:rsidR="007E54D1" w:rsidRDefault="007E54D1" w:rsidP="00FB03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FCE">
        <w:rPr>
          <w:rFonts w:ascii="Times New Roman" w:hAnsi="Times New Roman" w:cs="Times New Roman"/>
          <w:b/>
          <w:sz w:val="28"/>
          <w:szCs w:val="28"/>
        </w:rPr>
        <w:t>Средняя группа</w:t>
      </w:r>
    </w:p>
    <w:p w:rsidR="00FB03E9" w:rsidRDefault="00FB03E9" w:rsidP="00FB03E9">
      <w:pPr>
        <w:pStyle w:val="a3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</w:t>
      </w:r>
      <w:r w:rsidRPr="00FB03E9">
        <w:rPr>
          <w:rFonts w:ascii="Times New Roman" w:hAnsi="Times New Roman" w:cs="Times New Roman"/>
        </w:rPr>
        <w:t xml:space="preserve">: пробудить уважение у воспитанников детского сада к воспитателям и персоналу детского сада. </w:t>
      </w:r>
    </w:p>
    <w:p w:rsidR="00FB03E9" w:rsidRPr="00F77EFA" w:rsidRDefault="00FB03E9" w:rsidP="00FB03E9">
      <w:pPr>
        <w:pStyle w:val="a3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FB03E9">
        <w:rPr>
          <w:rFonts w:ascii="Times New Roman" w:hAnsi="Times New Roman" w:cs="Times New Roman"/>
        </w:rPr>
        <w:t>Задачи: продолжать знакомить детей с профессией – воспитатель и другими профессиями дошкольных работников; развивать речь, память, внимание, мышление; воспитывать чувство благодарности к сотрудникам детского сада.</w:t>
      </w:r>
      <w:r w:rsidRPr="00FB03E9">
        <w:rPr>
          <w:rFonts w:ascii="Times New Roman" w:hAnsi="Times New Roman" w:cs="Times New Roman"/>
        </w:rPr>
        <w:br/>
      </w:r>
      <w:r>
        <w:rPr>
          <w:rFonts w:ascii="Arial" w:hAnsi="Arial" w:cs="Arial"/>
          <w:color w:val="000000"/>
        </w:rPr>
        <w:br/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Дети под музыку входят в зал. Строятся полукругом.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 xml:space="preserve">Вед: 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Листья с веток облетают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Птицы к югу улетают,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Что за время? – спросим.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Нам ответят. Это  ______ Дети: Осень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Желтый листок к нам влетел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Почему он пожелтел?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У кого друзья не спросим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Скажут: наступила____ Дети: Осень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Дети исполняют песню «Осень золотая»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Вед: В этот осенний день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Посмотрите сколько света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И улыбок и гостей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Это добрая примета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Значит праздник у дверей!</w:t>
      </w:r>
    </w:p>
    <w:p w:rsidR="007E54D1" w:rsidRPr="00F77EFA" w:rsidRDefault="007E54D1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</w:rPr>
        <w:t>Какой праздник сегодня мы встречаем?</w:t>
      </w:r>
    </w:p>
    <w:p w:rsidR="00F77EFA" w:rsidRDefault="00F77EFA" w:rsidP="00FB03E9">
      <w:pPr>
        <w:pStyle w:val="a3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F77EFA">
        <w:rPr>
          <w:rFonts w:ascii="Times New Roman" w:hAnsi="Times New Roman" w:cs="Times New Roman"/>
          <w:color w:val="000000"/>
          <w:sz w:val="28"/>
          <w:szCs w:val="28"/>
        </w:rPr>
        <w:t>Каждый год в сентябре отмечается День работников дошкольного образования. И сегодня мы с вами от всей души хотим поздравить всех сотрудников нашего детского сада с этим праздничным днём.</w:t>
      </w:r>
    </w:p>
    <w:p w:rsidR="007E54D1" w:rsidRPr="00F77EFA" w:rsidRDefault="00F77EFA" w:rsidP="00FB03E9">
      <w:pPr>
        <w:pStyle w:val="a3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7EFA">
        <w:rPr>
          <w:rFonts w:ascii="Times New Roman" w:hAnsi="Times New Roman" w:cs="Times New Roman"/>
          <w:b/>
          <w:color w:val="000000"/>
          <w:sz w:val="28"/>
          <w:szCs w:val="28"/>
        </w:rPr>
        <w:t>Дети читают стихи.</w:t>
      </w:r>
    </w:p>
    <w:p w:rsidR="00FB03E9" w:rsidRDefault="00212CDD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EFA">
        <w:rPr>
          <w:rFonts w:ascii="Times New Roman" w:hAnsi="Times New Roman" w:cs="Times New Roman"/>
          <w:sz w:val="28"/>
          <w:szCs w:val="28"/>
        </w:rPr>
        <w:t>Наш любимый детский садик,</w:t>
      </w:r>
      <w:r w:rsidRPr="00F77EFA">
        <w:rPr>
          <w:rFonts w:ascii="Times New Roman" w:hAnsi="Times New Roman" w:cs="Times New Roman"/>
          <w:sz w:val="28"/>
          <w:szCs w:val="28"/>
        </w:rPr>
        <w:br/>
        <w:t>У тебя сегодня праздник!</w:t>
      </w:r>
      <w:r w:rsidRPr="00F77EFA">
        <w:rPr>
          <w:rFonts w:ascii="Times New Roman" w:hAnsi="Times New Roman" w:cs="Times New Roman"/>
          <w:sz w:val="28"/>
          <w:szCs w:val="28"/>
        </w:rPr>
        <w:br/>
        <w:t>Мы всех дружно поздравляем,</w:t>
      </w:r>
      <w:r w:rsidRPr="00F77EFA">
        <w:rPr>
          <w:rFonts w:ascii="Times New Roman" w:hAnsi="Times New Roman" w:cs="Times New Roman"/>
          <w:sz w:val="28"/>
          <w:szCs w:val="28"/>
        </w:rPr>
        <w:br/>
        <w:t>Кто работает здесь с нами.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В детский сад, как на работу,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Мы приходим по утрам,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За любовь, тепло, заботу,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Говорим спасибо вам!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Своих рук не покладая,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Вы заботитесь о нас,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И сегодня мы желаем</w:t>
      </w:r>
      <w:proofErr w:type="gramStart"/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праздником поздравить вас!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FB03E9" w:rsidRDefault="00FB03E9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2CDD" w:rsidRDefault="00212CDD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Счастье, радость и здоровье</w:t>
      </w:r>
      <w:proofErr w:type="gramStart"/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proofErr w:type="gramEnd"/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удут с вами пусть всегда,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Мы вас очень-очень любим,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Не забудем никогда!</w:t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713FCE" w:rsidRPr="00F77EFA" w:rsidRDefault="00713FCE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</w:rPr>
      </w:pPr>
      <w:r w:rsidRPr="00F77EFA">
        <w:rPr>
          <w:rFonts w:ascii="Times New Roman" w:hAnsi="Times New Roman" w:cs="Times New Roman"/>
          <w:b/>
          <w:sz w:val="28"/>
          <w:szCs w:val="28"/>
        </w:rPr>
        <w:t>Песня  «Детский сад»</w:t>
      </w:r>
    </w:p>
    <w:tbl>
      <w:tblPr>
        <w:tblStyle w:val="a6"/>
        <w:tblW w:w="0" w:type="auto"/>
        <w:tblLook w:val="04A0"/>
      </w:tblPr>
      <w:tblGrid>
        <w:gridCol w:w="3575"/>
        <w:gridCol w:w="3566"/>
        <w:gridCol w:w="3565"/>
      </w:tblGrid>
      <w:tr w:rsidR="00713FCE" w:rsidTr="00713FCE">
        <w:tc>
          <w:tcPr>
            <w:tcW w:w="3710" w:type="dxa"/>
          </w:tcPr>
          <w:p w:rsidR="00713FCE" w:rsidRPr="00F77EFA" w:rsidRDefault="00713FCE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Детский сад у нас хорош -</w:t>
            </w: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Лучше сада не найдешь,</w:t>
            </w: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споём мы о том,</w:t>
            </w: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Как мы весело живём</w:t>
            </w:r>
          </w:p>
          <w:p w:rsidR="00713FCE" w:rsidRDefault="00713FCE" w:rsidP="00FB03E9">
            <w:pPr>
              <w:pStyle w:val="a3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0" w:type="dxa"/>
          </w:tcPr>
          <w:p w:rsidR="00713FCE" w:rsidRPr="00F77EFA" w:rsidRDefault="00713FCE" w:rsidP="00FB03E9">
            <w:pPr>
              <w:pStyle w:val="a3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Чижик песенки поёт,</w:t>
            </w: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Белка семечки грызёт</w:t>
            </w:r>
            <w:proofErr w:type="gramStart"/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</w:t>
            </w:r>
            <w:proofErr w:type="gramEnd"/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 у нас - все друзья,</w:t>
            </w: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Без друзей нам жить нельзя</w:t>
            </w:r>
          </w:p>
          <w:p w:rsidR="00713FCE" w:rsidRDefault="00713FCE" w:rsidP="00FB03E9">
            <w:pPr>
              <w:pStyle w:val="a3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11" w:type="dxa"/>
          </w:tcPr>
          <w:p w:rsidR="00713FCE" w:rsidRPr="00F77EFA" w:rsidRDefault="00713FCE" w:rsidP="00FB03E9">
            <w:pPr>
              <w:pStyle w:val="a3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 играем целый день,</w:t>
            </w:r>
          </w:p>
          <w:p w:rsidR="00713FCE" w:rsidRDefault="00713FCE" w:rsidP="00FB03E9">
            <w:pPr>
              <w:pStyle w:val="a3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Целый день играть не лень</w:t>
            </w: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Кто зайдёт, будет рад, -</w:t>
            </w:r>
            <w:r w:rsidRPr="00F77E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Вот какой наш детский сад</w:t>
            </w:r>
          </w:p>
          <w:p w:rsidR="00713FCE" w:rsidRDefault="00713FCE" w:rsidP="00FB03E9">
            <w:pPr>
              <w:pStyle w:val="a3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71F8D" w:rsidRPr="00F77EFA" w:rsidRDefault="00E71F8D" w:rsidP="00FB03E9">
      <w:pPr>
        <w:pStyle w:val="a3"/>
        <w:ind w:left="567"/>
        <w:rPr>
          <w:rFonts w:ascii="Times New Roman" w:hAnsi="Times New Roman" w:cs="Times New Roman"/>
          <w:color w:val="000000"/>
          <w:sz w:val="28"/>
          <w:szCs w:val="28"/>
        </w:rPr>
      </w:pPr>
      <w:r w:rsidRPr="00F77EFA">
        <w:rPr>
          <w:rFonts w:ascii="Times New Roman" w:hAnsi="Times New Roman" w:cs="Times New Roman"/>
          <w:color w:val="000000"/>
          <w:sz w:val="28"/>
          <w:szCs w:val="28"/>
        </w:rPr>
        <w:t>Припев:</w:t>
      </w:r>
      <w:r w:rsidRPr="00F77EFA">
        <w:rPr>
          <w:rFonts w:ascii="Times New Roman" w:hAnsi="Times New Roman" w:cs="Times New Roman"/>
          <w:color w:val="000000"/>
          <w:sz w:val="28"/>
          <w:szCs w:val="28"/>
        </w:rPr>
        <w:br/>
        <w:t>Хорошо у нас в саду,</w:t>
      </w:r>
      <w:r w:rsidRPr="00F77EFA">
        <w:rPr>
          <w:rFonts w:ascii="Times New Roman" w:hAnsi="Times New Roman" w:cs="Times New Roman"/>
          <w:color w:val="000000"/>
          <w:sz w:val="28"/>
          <w:szCs w:val="28"/>
        </w:rPr>
        <w:br/>
        <w:t>Не дождусь, когда пойду.</w:t>
      </w:r>
      <w:r w:rsidRPr="00F77EFA">
        <w:rPr>
          <w:rFonts w:ascii="Times New Roman" w:hAnsi="Times New Roman" w:cs="Times New Roman"/>
          <w:color w:val="000000"/>
          <w:sz w:val="28"/>
          <w:szCs w:val="28"/>
        </w:rPr>
        <w:br/>
        <w:t>Мама, раньше разбуди,</w:t>
      </w:r>
      <w:r w:rsidRPr="00F77EFA">
        <w:rPr>
          <w:rFonts w:ascii="Times New Roman" w:hAnsi="Times New Roman" w:cs="Times New Roman"/>
          <w:color w:val="000000"/>
          <w:sz w:val="28"/>
          <w:szCs w:val="28"/>
        </w:rPr>
        <w:br/>
        <w:t>Раньше в садик отведи</w:t>
      </w:r>
    </w:p>
    <w:p w:rsidR="00E71F8D" w:rsidRDefault="00F77EFA" w:rsidP="00FB03E9">
      <w:pPr>
        <w:pStyle w:val="a3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7EFA">
        <w:rPr>
          <w:rFonts w:ascii="Times New Roman" w:hAnsi="Times New Roman" w:cs="Times New Roman"/>
          <w:b/>
          <w:color w:val="000000"/>
          <w:sz w:val="28"/>
          <w:szCs w:val="28"/>
        </w:rPr>
        <w:t>Стих «Повар»</w:t>
      </w: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77EFA">
        <w:rPr>
          <w:rFonts w:ascii="Times New Roman" w:hAnsi="Times New Roman" w:cs="Times New Roman"/>
          <w:sz w:val="28"/>
          <w:szCs w:val="28"/>
          <w:lang w:eastAsia="ru-RU"/>
        </w:rPr>
        <w:t>Повар для нас приготовит котлеты,</w:t>
      </w: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77EFA">
        <w:rPr>
          <w:rFonts w:ascii="Times New Roman" w:hAnsi="Times New Roman" w:cs="Times New Roman"/>
          <w:sz w:val="28"/>
          <w:szCs w:val="28"/>
          <w:lang w:eastAsia="ru-RU"/>
        </w:rPr>
        <w:t>Торт испечёт и мясные рулеты.</w:t>
      </w: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 w:rsidRPr="00F77EFA">
        <w:rPr>
          <w:rFonts w:ascii="Times New Roman" w:hAnsi="Times New Roman" w:cs="Times New Roman"/>
          <w:sz w:val="28"/>
          <w:szCs w:val="28"/>
          <w:lang w:eastAsia="ru-RU"/>
        </w:rPr>
        <w:t>Словно волшебник на кухне творит,</w:t>
      </w: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</w:rPr>
      </w:pPr>
      <w:r w:rsidRPr="00F77EFA">
        <w:rPr>
          <w:rFonts w:ascii="Times New Roman" w:hAnsi="Times New Roman" w:cs="Times New Roman"/>
          <w:sz w:val="28"/>
          <w:szCs w:val="28"/>
          <w:lang w:eastAsia="ru-RU"/>
        </w:rPr>
        <w:t>Будет отличный у всех аппетит.</w:t>
      </w:r>
      <w:r w:rsidR="00713FCE">
        <w:rPr>
          <w:rFonts w:ascii="Times New Roman" w:hAnsi="Times New Roman" w:cs="Times New Roman"/>
          <w:sz w:val="28"/>
          <w:szCs w:val="28"/>
          <w:lang w:eastAsia="ru-RU"/>
        </w:rPr>
        <w:t xml:space="preserve">  (Дарят цветы повару)</w:t>
      </w:r>
      <w:r w:rsidRPr="00F77E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77EFA" w:rsidRDefault="00F77EFA" w:rsidP="00FB03E9">
      <w:pPr>
        <w:pStyle w:val="a3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Музыкальная композиция «Котята-поварята»</w:t>
      </w:r>
    </w:p>
    <w:p w:rsidR="00F77EFA" w:rsidRDefault="00F77EFA" w:rsidP="00FB03E9">
      <w:pPr>
        <w:pStyle w:val="a3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Стих «Прачка»</w:t>
      </w:r>
    </w:p>
    <w:p w:rsidR="00E71F8D" w:rsidRDefault="00E71F8D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Полотенечки</w:t>
      </w:r>
      <w:proofErr w:type="spellEnd"/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в ряд,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Чистотой сияют.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И постельное белье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Свежестью пленяет</w:t>
      </w:r>
      <w:proofErr w:type="gramStart"/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="00713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(</w:t>
      </w:r>
      <w:proofErr w:type="gramStart"/>
      <w:r w:rsidR="00713FCE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proofErr w:type="gramEnd"/>
      <w:r w:rsidR="00713FCE">
        <w:rPr>
          <w:rFonts w:ascii="Times New Roman" w:hAnsi="Times New Roman" w:cs="Times New Roman"/>
          <w:sz w:val="28"/>
          <w:szCs w:val="28"/>
          <w:shd w:val="clear" w:color="auto" w:fill="FFFFFF"/>
        </w:rPr>
        <w:t>арят цветы прачке)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Это всё — ее работа,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Прачки добрая забота,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И работу она знает,</w:t>
      </w:r>
      <w:r w:rsidRPr="00F77EFA">
        <w:rPr>
          <w:rFonts w:ascii="Times New Roman" w:hAnsi="Times New Roman" w:cs="Times New Roman"/>
          <w:sz w:val="28"/>
          <w:szCs w:val="28"/>
        </w:rPr>
        <w:br/>
      </w: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Всё прекрасно выполняет!</w:t>
      </w:r>
    </w:p>
    <w:p w:rsidR="00F77EFA" w:rsidRDefault="00F77EFA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F77E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Танец «Мы стираем»</w:t>
      </w:r>
    </w:p>
    <w:p w:rsidR="00F77EFA" w:rsidRDefault="00F77EFA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 «Воспитатели»</w:t>
      </w: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воспитатели – лучшие на свете</w:t>
      </w: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EFA">
        <w:rPr>
          <w:rFonts w:ascii="Times New Roman" w:hAnsi="Times New Roman" w:cs="Times New Roman"/>
          <w:sz w:val="28"/>
          <w:szCs w:val="28"/>
          <w:shd w:val="clear" w:color="auto" w:fill="FFFFFF"/>
        </w:rPr>
        <w:t>Им спасибо говорят – взрослые и дети</w:t>
      </w:r>
      <w:r w:rsidR="00713F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(дарят цветы воспитателям)</w:t>
      </w:r>
    </w:p>
    <w:p w:rsidR="00FB03E9" w:rsidRDefault="00FB03E9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03E9" w:rsidRDefault="00FB03E9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03E9" w:rsidRDefault="00FB03E9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03E9" w:rsidRDefault="00FB03E9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03E9" w:rsidRDefault="00FB03E9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03E9" w:rsidRDefault="00FB03E9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71F8D" w:rsidRPr="00F77EFA" w:rsidRDefault="00F77EFA" w:rsidP="00FB03E9">
      <w:pPr>
        <w:pStyle w:val="a3"/>
        <w:ind w:left="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Стих «Заведующая»</w:t>
      </w:r>
    </w:p>
    <w:tbl>
      <w:tblPr>
        <w:tblStyle w:val="a6"/>
        <w:tblW w:w="0" w:type="auto"/>
        <w:tblInd w:w="1250" w:type="dxa"/>
        <w:tblLook w:val="04A0"/>
      </w:tblPr>
      <w:tblGrid>
        <w:gridCol w:w="3936"/>
        <w:gridCol w:w="3543"/>
      </w:tblGrid>
      <w:tr w:rsidR="00F77EFA" w:rsidTr="00FB03E9">
        <w:trPr>
          <w:trHeight w:val="1350"/>
        </w:trPr>
        <w:tc>
          <w:tcPr>
            <w:tcW w:w="3936" w:type="dxa"/>
          </w:tcPr>
          <w:p w:rsidR="00F77EFA" w:rsidRP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Очень важная работа</w:t>
            </w:r>
          </w:p>
          <w:p w:rsidR="00F77EFA" w:rsidRP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Быть </w:t>
            </w:r>
            <w:proofErr w:type="spellStart"/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заведущей</w:t>
            </w:r>
            <w:proofErr w:type="spellEnd"/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саду,</w:t>
            </w:r>
          </w:p>
          <w:p w:rsidR="00F77EFA" w:rsidRP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Отвечать за все ведь нужно:</w:t>
            </w:r>
          </w:p>
          <w:p w:rsid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 игрушки, за еду!</w:t>
            </w:r>
          </w:p>
        </w:tc>
        <w:tc>
          <w:tcPr>
            <w:tcW w:w="3543" w:type="dxa"/>
          </w:tcPr>
          <w:p w:rsidR="00F77EFA" w:rsidRP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в РАНО опять собрание,</w:t>
            </w:r>
          </w:p>
          <w:p w:rsidR="00F77EFA" w:rsidRP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Нужно снова план сдавать.</w:t>
            </w:r>
          </w:p>
          <w:p w:rsidR="00F77EFA" w:rsidRP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 чего себе работка,</w:t>
            </w:r>
          </w:p>
          <w:p w:rsidR="00F77EFA" w:rsidRDefault="00F77EFA" w:rsidP="00FB03E9">
            <w:pPr>
              <w:pStyle w:val="a3"/>
              <w:ind w:left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77E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Даже некогда поспать!</w:t>
            </w:r>
          </w:p>
        </w:tc>
      </w:tr>
    </w:tbl>
    <w:p w:rsidR="00FB03E9" w:rsidRDefault="00FB03E9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3FCE" w:rsidRDefault="00713FCE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(дарят цветы заведующей)</w:t>
      </w:r>
    </w:p>
    <w:p w:rsidR="00713FCE" w:rsidRDefault="00713FCE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Ответное слово заведующей</w:t>
      </w:r>
    </w:p>
    <w:p w:rsidR="00E71F8D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Танец «Четыре шага»</w:t>
      </w:r>
    </w:p>
    <w:p w:rsidR="00F77EFA" w:rsidRPr="00F77EFA" w:rsidRDefault="00F77EFA" w:rsidP="00FB03E9">
      <w:pPr>
        <w:pStyle w:val="a3"/>
        <w:ind w:left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Дети выходят из зала</w:t>
      </w:r>
    </w:p>
    <w:p w:rsidR="006871DA" w:rsidRPr="00E71F8D" w:rsidRDefault="00FB03E9" w:rsidP="00FB03E9">
      <w:pPr>
        <w:ind w:left="567"/>
      </w:pPr>
    </w:p>
    <w:sectPr w:rsidR="006871DA" w:rsidRPr="00E71F8D" w:rsidSect="00FB03E9">
      <w:pgSz w:w="11906" w:h="16838"/>
      <w:pgMar w:top="568" w:right="849" w:bottom="568" w:left="567" w:header="708" w:footer="708" w:gutter="0"/>
      <w:pgBorders w:offsetFrom="page">
        <w:top w:val="doubleWave" w:sz="6" w:space="24" w:color="00B050"/>
        <w:left w:val="doubleWave" w:sz="6" w:space="24" w:color="00B050"/>
        <w:bottom w:val="doubleWave" w:sz="6" w:space="24" w:color="00B050"/>
        <w:right w:val="doubleWave" w:sz="6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12CDD"/>
    <w:rsid w:val="00111086"/>
    <w:rsid w:val="00212CDD"/>
    <w:rsid w:val="002F2ECC"/>
    <w:rsid w:val="00336B29"/>
    <w:rsid w:val="003E46C1"/>
    <w:rsid w:val="005D0071"/>
    <w:rsid w:val="00705A8E"/>
    <w:rsid w:val="00711F51"/>
    <w:rsid w:val="00713FCE"/>
    <w:rsid w:val="007E54D1"/>
    <w:rsid w:val="009506A6"/>
    <w:rsid w:val="00D813E6"/>
    <w:rsid w:val="00E71F8D"/>
    <w:rsid w:val="00F77EFA"/>
    <w:rsid w:val="00FB0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fillcolor="#00b050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A8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212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3">
    <w:name w:val="No Spacing"/>
    <w:uiPriority w:val="1"/>
    <w:qFormat/>
    <w:rsid w:val="00212CD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E7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styleId="a5">
    <w:name w:val="Hyperlink"/>
    <w:basedOn w:val="a0"/>
    <w:uiPriority w:val="99"/>
    <w:semiHidden/>
    <w:unhideWhenUsed/>
    <w:rsid w:val="00F77EFA"/>
    <w:rPr>
      <w:color w:val="0000FF"/>
      <w:u w:val="single"/>
    </w:rPr>
  </w:style>
  <w:style w:type="table" w:styleId="a6">
    <w:name w:val="Table Grid"/>
    <w:basedOn w:val="a1"/>
    <w:uiPriority w:val="59"/>
    <w:rsid w:val="00F77E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0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0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7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2020-09-23T10:07:00Z</cp:lastPrinted>
  <dcterms:created xsi:type="dcterms:W3CDTF">2020-09-20T06:05:00Z</dcterms:created>
  <dcterms:modified xsi:type="dcterms:W3CDTF">2021-07-06T11:29:00Z</dcterms:modified>
</cp:coreProperties>
</file>